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48F6C" w14:textId="56927EFB" w:rsidR="004E3A19" w:rsidRPr="004E3A19" w:rsidRDefault="0042334E" w:rsidP="004E3A19">
      <w:pPr>
        <w:spacing w:after="0" w:line="360" w:lineRule="auto"/>
        <w:ind w:right="141"/>
        <w:rPr>
          <w:rFonts w:ascii="Arial" w:hAnsi="Arial" w:cs="Arial"/>
          <w:b/>
          <w:bCs/>
          <w:sz w:val="28"/>
          <w:szCs w:val="28"/>
        </w:rPr>
      </w:pPr>
      <w:r>
        <w:rPr>
          <w:rFonts w:ascii="Arial" w:hAnsi="Arial" w:cs="Arial"/>
          <w:b/>
          <w:bCs/>
          <w:sz w:val="28"/>
          <w:szCs w:val="28"/>
        </w:rPr>
        <w:t xml:space="preserve">Bestnote mal </w:t>
      </w:r>
      <w:r w:rsidR="00F970B0">
        <w:rPr>
          <w:rFonts w:ascii="Arial" w:hAnsi="Arial" w:cs="Arial"/>
          <w:b/>
          <w:bCs/>
          <w:sz w:val="28"/>
          <w:szCs w:val="28"/>
        </w:rPr>
        <w:t>drei und ein Stipendium</w:t>
      </w:r>
    </w:p>
    <w:p w14:paraId="2DC2A597" w14:textId="5832F981" w:rsidR="004E3A19" w:rsidRPr="004E3A19" w:rsidRDefault="00F970B0" w:rsidP="004E3A19">
      <w:pPr>
        <w:spacing w:after="0" w:line="360" w:lineRule="auto"/>
        <w:ind w:right="141"/>
        <w:rPr>
          <w:rFonts w:ascii="Arial" w:hAnsi="Arial" w:cs="Arial"/>
          <w:b/>
          <w:bCs/>
          <w:u w:val="single"/>
        </w:rPr>
      </w:pPr>
      <w:r>
        <w:rPr>
          <w:rFonts w:ascii="Arial" w:hAnsi="Arial" w:cs="Arial"/>
          <w:b/>
          <w:bCs/>
          <w:u w:val="single"/>
        </w:rPr>
        <w:t>Remmers-Trio gehört zur Ausbild</w:t>
      </w:r>
      <w:r w:rsidR="008C0690">
        <w:rPr>
          <w:rFonts w:ascii="Arial" w:hAnsi="Arial" w:cs="Arial"/>
          <w:b/>
          <w:bCs/>
          <w:u w:val="single"/>
        </w:rPr>
        <w:t>enden-Elite</w:t>
      </w:r>
    </w:p>
    <w:p w14:paraId="25E70D66" w14:textId="77777777" w:rsidR="004E3A19" w:rsidRDefault="004E3A19" w:rsidP="00FA0413">
      <w:pPr>
        <w:spacing w:after="0" w:line="360" w:lineRule="auto"/>
        <w:ind w:right="141"/>
        <w:rPr>
          <w:rFonts w:ascii="Arial" w:hAnsi="Arial" w:cs="Arial"/>
          <w:b/>
          <w:bCs/>
          <w:u w:val="single"/>
        </w:rPr>
      </w:pPr>
    </w:p>
    <w:p w14:paraId="14F38C45" w14:textId="30AB1962" w:rsidR="00437D05" w:rsidRDefault="009A7026" w:rsidP="00C34F48">
      <w:pPr>
        <w:pStyle w:val="Default"/>
        <w:suppressAutoHyphens/>
        <w:spacing w:line="360" w:lineRule="auto"/>
        <w:jc w:val="both"/>
        <w:rPr>
          <w:sz w:val="22"/>
          <w:szCs w:val="22"/>
        </w:rPr>
      </w:pPr>
      <w:r w:rsidRPr="00C34F48">
        <w:rPr>
          <w:sz w:val="22"/>
          <w:szCs w:val="22"/>
        </w:rPr>
        <w:t xml:space="preserve">Gäbe es bei den Olympischen Spielen einen Medaillenspiegel für die erfolgreiche Nachwuchsförderung bei den Chemielaboranten, die Remmers Gruppe AG wäre ganz oben dabei: Denn auch in diesem Jahr hat das Unternehmen wieder drei Auszubildende erfolgreich zur Prüfung geführt. Über die Bestnote „sehr gut“ freuten sich: Evgenij Maksimovic, Janina Schröder und Lukas Hudalla. </w:t>
      </w:r>
      <w:r w:rsidR="00C34F48">
        <w:rPr>
          <w:sz w:val="22"/>
          <w:szCs w:val="22"/>
        </w:rPr>
        <w:t xml:space="preserve">Sie gehören </w:t>
      </w:r>
      <w:r w:rsidR="00216668">
        <w:rPr>
          <w:sz w:val="22"/>
          <w:szCs w:val="22"/>
        </w:rPr>
        <w:t xml:space="preserve">zu den 113 sogenannten Berufsbesten im Kammerbezirk </w:t>
      </w:r>
      <w:r w:rsidRPr="00C34F48">
        <w:rPr>
          <w:sz w:val="22"/>
          <w:szCs w:val="22"/>
        </w:rPr>
        <w:t>der IHK Oldenburg</w:t>
      </w:r>
      <w:r w:rsidR="004824EB">
        <w:rPr>
          <w:sz w:val="22"/>
          <w:szCs w:val="22"/>
        </w:rPr>
        <w:t>. Dass gleich drei Absolventen</w:t>
      </w:r>
      <w:r w:rsidR="00114EC3">
        <w:rPr>
          <w:sz w:val="22"/>
          <w:szCs w:val="22"/>
        </w:rPr>
        <w:t xml:space="preserve"> des Ausbildungsberufs Chemielaborant </w:t>
      </w:r>
      <w:r w:rsidR="005568E8">
        <w:rPr>
          <w:sz w:val="22"/>
          <w:szCs w:val="22"/>
        </w:rPr>
        <w:t>zu den Besten gehören</w:t>
      </w:r>
      <w:r w:rsidRPr="00C34F48">
        <w:rPr>
          <w:sz w:val="22"/>
          <w:szCs w:val="22"/>
        </w:rPr>
        <w:t xml:space="preserve"> </w:t>
      </w:r>
      <w:r w:rsidR="005568E8">
        <w:rPr>
          <w:sz w:val="22"/>
          <w:szCs w:val="22"/>
        </w:rPr>
        <w:t>ist unter den Ausbildungsbetrieben</w:t>
      </w:r>
      <w:r w:rsidR="006E7161">
        <w:rPr>
          <w:sz w:val="22"/>
          <w:szCs w:val="22"/>
        </w:rPr>
        <w:t xml:space="preserve"> des Kreises Cloppenburg einzigartig. Kein anderes Unternehmen </w:t>
      </w:r>
      <w:r w:rsidR="00615D00">
        <w:rPr>
          <w:sz w:val="22"/>
          <w:szCs w:val="22"/>
        </w:rPr>
        <w:t xml:space="preserve">der Region kann eine </w:t>
      </w:r>
      <w:r w:rsidR="00437D05">
        <w:rPr>
          <w:sz w:val="22"/>
          <w:szCs w:val="22"/>
        </w:rPr>
        <w:t>so hohe Erfolgsquote vorweisen.</w:t>
      </w:r>
      <w:r w:rsidR="00E45571">
        <w:rPr>
          <w:sz w:val="22"/>
          <w:szCs w:val="22"/>
        </w:rPr>
        <w:t xml:space="preserve"> </w:t>
      </w:r>
      <w:r w:rsidR="00071987">
        <w:rPr>
          <w:sz w:val="22"/>
          <w:szCs w:val="22"/>
        </w:rPr>
        <w:t>Alle „Einser</w:t>
      </w:r>
      <w:r w:rsidR="00AA5D3A">
        <w:rPr>
          <w:sz w:val="22"/>
          <w:szCs w:val="22"/>
        </w:rPr>
        <w:t>-Absolventen“ erhielten im Rahmen einer Feierstunde</w:t>
      </w:r>
      <w:r w:rsidR="00855548">
        <w:rPr>
          <w:sz w:val="22"/>
          <w:szCs w:val="22"/>
        </w:rPr>
        <w:t xml:space="preserve"> der IHK in der Weser-Ems-Halle</w:t>
      </w:r>
      <w:r w:rsidR="00221786">
        <w:rPr>
          <w:sz w:val="22"/>
          <w:szCs w:val="22"/>
        </w:rPr>
        <w:t xml:space="preserve"> in Oldenburg ihre Zeugnisse und wurden für ihre herausragenden Leistungen ausgezeichnet</w:t>
      </w:r>
      <w:r w:rsidR="00FD1E6C">
        <w:rPr>
          <w:sz w:val="22"/>
          <w:szCs w:val="22"/>
        </w:rPr>
        <w:t xml:space="preserve">. Insgesamt wurden in diesem Sommer 3.140 Auszubildende </w:t>
      </w:r>
      <w:r w:rsidR="006368FE">
        <w:rPr>
          <w:sz w:val="22"/>
          <w:szCs w:val="22"/>
        </w:rPr>
        <w:t xml:space="preserve">von der Kammer geprüft. </w:t>
      </w:r>
    </w:p>
    <w:p w14:paraId="122FA414" w14:textId="6A0E077D" w:rsidR="00437D05" w:rsidRDefault="006968EF" w:rsidP="00C34F48">
      <w:pPr>
        <w:pStyle w:val="Default"/>
        <w:suppressAutoHyphens/>
        <w:spacing w:line="360" w:lineRule="auto"/>
        <w:jc w:val="both"/>
        <w:rPr>
          <w:sz w:val="22"/>
          <w:szCs w:val="22"/>
        </w:rPr>
      </w:pPr>
      <w:r>
        <w:rPr>
          <w:sz w:val="22"/>
          <w:szCs w:val="22"/>
        </w:rPr>
        <w:t xml:space="preserve">Von den Remmers Auszubildenden zum Chemielaboranten </w:t>
      </w:r>
      <w:r w:rsidR="00241B19">
        <w:rPr>
          <w:sz w:val="22"/>
          <w:szCs w:val="22"/>
        </w:rPr>
        <w:t>legte</w:t>
      </w:r>
      <w:r w:rsidR="002D127F">
        <w:rPr>
          <w:sz w:val="22"/>
          <w:szCs w:val="22"/>
        </w:rPr>
        <w:t xml:space="preserve"> </w:t>
      </w:r>
      <w:r w:rsidR="000B2279">
        <w:rPr>
          <w:sz w:val="22"/>
          <w:szCs w:val="22"/>
        </w:rPr>
        <w:t xml:space="preserve">Janina Schröder </w:t>
      </w:r>
      <w:r w:rsidR="00241B19">
        <w:rPr>
          <w:sz w:val="22"/>
          <w:szCs w:val="22"/>
        </w:rPr>
        <w:t xml:space="preserve">noch einmal eine Schüppe </w:t>
      </w:r>
      <w:r w:rsidR="00A71D55">
        <w:rPr>
          <w:sz w:val="22"/>
          <w:szCs w:val="22"/>
        </w:rPr>
        <w:t>drauf</w:t>
      </w:r>
      <w:r w:rsidR="00E61C2F">
        <w:rPr>
          <w:sz w:val="22"/>
          <w:szCs w:val="22"/>
        </w:rPr>
        <w:t xml:space="preserve">. Sie </w:t>
      </w:r>
      <w:r w:rsidR="006D145F">
        <w:rPr>
          <w:sz w:val="22"/>
          <w:szCs w:val="22"/>
        </w:rPr>
        <w:t>erhielt</w:t>
      </w:r>
      <w:r w:rsidR="00E61C2F">
        <w:rPr>
          <w:sz w:val="22"/>
          <w:szCs w:val="22"/>
        </w:rPr>
        <w:t xml:space="preserve"> </w:t>
      </w:r>
      <w:r w:rsidR="00AB5CC9">
        <w:rPr>
          <w:sz w:val="22"/>
          <w:szCs w:val="22"/>
        </w:rPr>
        <w:t xml:space="preserve">für ihr </w:t>
      </w:r>
      <w:r w:rsidR="00670C8A">
        <w:rPr>
          <w:sz w:val="22"/>
          <w:szCs w:val="22"/>
        </w:rPr>
        <w:t>au</w:t>
      </w:r>
      <w:r w:rsidR="00A71D55">
        <w:rPr>
          <w:sz w:val="22"/>
          <w:szCs w:val="22"/>
        </w:rPr>
        <w:t>ßer</w:t>
      </w:r>
      <w:r w:rsidR="00670C8A">
        <w:rPr>
          <w:sz w:val="22"/>
          <w:szCs w:val="22"/>
        </w:rPr>
        <w:t>ordentliches</w:t>
      </w:r>
      <w:r w:rsidR="00AB5CC9">
        <w:rPr>
          <w:sz w:val="22"/>
          <w:szCs w:val="22"/>
        </w:rPr>
        <w:t xml:space="preserve"> Engagement und </w:t>
      </w:r>
      <w:r w:rsidR="00670C8A">
        <w:rPr>
          <w:sz w:val="22"/>
          <w:szCs w:val="22"/>
        </w:rPr>
        <w:t xml:space="preserve">ihre </w:t>
      </w:r>
      <w:r w:rsidR="004C591A">
        <w:rPr>
          <w:sz w:val="22"/>
          <w:szCs w:val="22"/>
        </w:rPr>
        <w:t xml:space="preserve">hervorragenden Leistungen </w:t>
      </w:r>
      <w:r w:rsidR="00670C8A">
        <w:rPr>
          <w:sz w:val="22"/>
          <w:szCs w:val="22"/>
        </w:rPr>
        <w:t xml:space="preserve">von der IHK Oldenburg </w:t>
      </w:r>
      <w:r w:rsidR="00D74C30">
        <w:rPr>
          <w:sz w:val="22"/>
          <w:szCs w:val="22"/>
        </w:rPr>
        <w:t>ein Stipendium</w:t>
      </w:r>
      <w:r w:rsidR="002D127F">
        <w:rPr>
          <w:sz w:val="22"/>
          <w:szCs w:val="22"/>
        </w:rPr>
        <w:t>.</w:t>
      </w:r>
      <w:r w:rsidR="00D74C30">
        <w:rPr>
          <w:sz w:val="22"/>
          <w:szCs w:val="22"/>
        </w:rPr>
        <w:t xml:space="preserve"> </w:t>
      </w:r>
      <w:r w:rsidR="00D7217D">
        <w:rPr>
          <w:sz w:val="22"/>
          <w:szCs w:val="22"/>
        </w:rPr>
        <w:t>B</w:t>
      </w:r>
      <w:r w:rsidR="00577B7D">
        <w:rPr>
          <w:sz w:val="22"/>
          <w:szCs w:val="22"/>
        </w:rPr>
        <w:t xml:space="preserve">eflügelt </w:t>
      </w:r>
      <w:r w:rsidR="00D7217D">
        <w:rPr>
          <w:sz w:val="22"/>
          <w:szCs w:val="22"/>
        </w:rPr>
        <w:t xml:space="preserve">durch diese </w:t>
      </w:r>
      <w:r w:rsidR="006D1AA6">
        <w:rPr>
          <w:sz w:val="22"/>
          <w:szCs w:val="22"/>
        </w:rPr>
        <w:t xml:space="preserve">Auszeichnung </w:t>
      </w:r>
      <w:r w:rsidR="00643793">
        <w:rPr>
          <w:sz w:val="22"/>
          <w:szCs w:val="22"/>
        </w:rPr>
        <w:t xml:space="preserve">möchte sie neben ihrer aktuellen Tätigkeit </w:t>
      </w:r>
      <w:r w:rsidR="00844874">
        <w:rPr>
          <w:sz w:val="22"/>
          <w:szCs w:val="22"/>
        </w:rPr>
        <w:t>als Mikroskopie-Expertin im Bernhard-Remmers-Institut</w:t>
      </w:r>
      <w:r w:rsidR="007549B2">
        <w:rPr>
          <w:sz w:val="22"/>
          <w:szCs w:val="22"/>
        </w:rPr>
        <w:t xml:space="preserve"> </w:t>
      </w:r>
      <w:r w:rsidR="00844874">
        <w:rPr>
          <w:sz w:val="22"/>
          <w:szCs w:val="22"/>
        </w:rPr>
        <w:t>für Anal</w:t>
      </w:r>
      <w:r w:rsidR="007549B2">
        <w:rPr>
          <w:sz w:val="22"/>
          <w:szCs w:val="22"/>
        </w:rPr>
        <w:t>ytik (BRIfA)</w:t>
      </w:r>
      <w:r w:rsidR="0043434C">
        <w:rPr>
          <w:sz w:val="22"/>
          <w:szCs w:val="22"/>
        </w:rPr>
        <w:t xml:space="preserve"> eine berufsbegleitende Weiterbildung </w:t>
      </w:r>
      <w:r w:rsidR="003B6B26">
        <w:rPr>
          <w:sz w:val="22"/>
          <w:szCs w:val="22"/>
        </w:rPr>
        <w:t>zu „Chemie-Technikerin“ beginnen.</w:t>
      </w:r>
    </w:p>
    <w:p w14:paraId="3B319E91" w14:textId="73F1C266" w:rsidR="00875AE2" w:rsidRDefault="002A2449" w:rsidP="00C34F48">
      <w:pPr>
        <w:pStyle w:val="Default"/>
        <w:suppressAutoHyphens/>
        <w:spacing w:line="360" w:lineRule="auto"/>
        <w:jc w:val="both"/>
        <w:rPr>
          <w:sz w:val="22"/>
          <w:szCs w:val="22"/>
        </w:rPr>
      </w:pPr>
      <w:r>
        <w:rPr>
          <w:sz w:val="22"/>
          <w:szCs w:val="22"/>
        </w:rPr>
        <w:t xml:space="preserve">Auch ihr Kollege </w:t>
      </w:r>
      <w:r w:rsidR="00C22543">
        <w:rPr>
          <w:sz w:val="22"/>
          <w:szCs w:val="22"/>
        </w:rPr>
        <w:t xml:space="preserve">Lukas Hudalla </w:t>
      </w:r>
      <w:r w:rsidR="009C2EE3">
        <w:rPr>
          <w:sz w:val="22"/>
          <w:szCs w:val="22"/>
        </w:rPr>
        <w:t>wechselt</w:t>
      </w:r>
      <w:r w:rsidR="00C22543">
        <w:rPr>
          <w:sz w:val="22"/>
          <w:szCs w:val="22"/>
        </w:rPr>
        <w:t xml:space="preserve"> an die Hochschule Osnabrück</w:t>
      </w:r>
      <w:r w:rsidR="00BC264C">
        <w:rPr>
          <w:sz w:val="22"/>
          <w:szCs w:val="22"/>
        </w:rPr>
        <w:t xml:space="preserve">, um dort </w:t>
      </w:r>
      <w:r w:rsidR="009C2EE3">
        <w:rPr>
          <w:sz w:val="22"/>
          <w:szCs w:val="22"/>
        </w:rPr>
        <w:t xml:space="preserve">berufsbegleitend </w:t>
      </w:r>
      <w:r w:rsidR="00BC264C">
        <w:rPr>
          <w:sz w:val="22"/>
          <w:szCs w:val="22"/>
        </w:rPr>
        <w:t xml:space="preserve">ein Duales Studium </w:t>
      </w:r>
      <w:r w:rsidR="00C53FF5">
        <w:rPr>
          <w:sz w:val="22"/>
          <w:szCs w:val="22"/>
        </w:rPr>
        <w:t>im Bereich</w:t>
      </w:r>
      <w:r w:rsidR="001D139E">
        <w:rPr>
          <w:sz w:val="22"/>
          <w:szCs w:val="22"/>
        </w:rPr>
        <w:t xml:space="preserve"> </w:t>
      </w:r>
      <w:r w:rsidR="008F5DB0">
        <w:rPr>
          <w:sz w:val="22"/>
          <w:szCs w:val="22"/>
        </w:rPr>
        <w:t>„Chemische Prozesstechnik/Verfahrens</w:t>
      </w:r>
      <w:r w:rsidR="009C2EE3">
        <w:rPr>
          <w:sz w:val="22"/>
          <w:szCs w:val="22"/>
        </w:rPr>
        <w:t xml:space="preserve">technik“ zu beginnen. </w:t>
      </w:r>
      <w:r w:rsidR="00602976">
        <w:rPr>
          <w:sz w:val="22"/>
          <w:szCs w:val="22"/>
        </w:rPr>
        <w:t xml:space="preserve">Während seines </w:t>
      </w:r>
      <w:r w:rsidR="00E93A04">
        <w:rPr>
          <w:sz w:val="22"/>
          <w:szCs w:val="22"/>
        </w:rPr>
        <w:t xml:space="preserve">dualen </w:t>
      </w:r>
      <w:r w:rsidR="00602976">
        <w:rPr>
          <w:sz w:val="22"/>
          <w:szCs w:val="22"/>
        </w:rPr>
        <w:t xml:space="preserve">Studiums wird er </w:t>
      </w:r>
      <w:r w:rsidR="00C549A5">
        <w:rPr>
          <w:sz w:val="22"/>
          <w:szCs w:val="22"/>
        </w:rPr>
        <w:t xml:space="preserve">Remmers </w:t>
      </w:r>
      <w:r w:rsidR="00602976">
        <w:rPr>
          <w:sz w:val="22"/>
          <w:szCs w:val="22"/>
        </w:rPr>
        <w:t xml:space="preserve">im Rahmen </w:t>
      </w:r>
      <w:r w:rsidR="008D7399">
        <w:rPr>
          <w:sz w:val="22"/>
          <w:szCs w:val="22"/>
        </w:rPr>
        <w:t xml:space="preserve">der </w:t>
      </w:r>
      <w:r w:rsidR="00602976">
        <w:rPr>
          <w:sz w:val="22"/>
          <w:szCs w:val="22"/>
        </w:rPr>
        <w:t>Prax</w:t>
      </w:r>
      <w:r w:rsidR="00A94B09">
        <w:rPr>
          <w:sz w:val="22"/>
          <w:szCs w:val="22"/>
        </w:rPr>
        <w:t>ismodule in verschiedenen Bereichen eingesetzt.</w:t>
      </w:r>
    </w:p>
    <w:p w14:paraId="4DB124D8" w14:textId="1FDF3E13" w:rsidR="00EE2247" w:rsidRDefault="00EE2247" w:rsidP="00C34F48">
      <w:pPr>
        <w:pStyle w:val="Default"/>
        <w:suppressAutoHyphens/>
        <w:spacing w:line="360" w:lineRule="auto"/>
        <w:jc w:val="both"/>
        <w:rPr>
          <w:sz w:val="22"/>
          <w:szCs w:val="22"/>
        </w:rPr>
      </w:pPr>
    </w:p>
    <w:p w14:paraId="525D1CF1" w14:textId="592C32AD" w:rsidR="00EE2247" w:rsidRDefault="00EE2247" w:rsidP="00C34F48">
      <w:pPr>
        <w:pStyle w:val="Default"/>
        <w:suppressAutoHyphens/>
        <w:spacing w:line="360" w:lineRule="auto"/>
        <w:jc w:val="both"/>
        <w:rPr>
          <w:sz w:val="22"/>
          <w:szCs w:val="22"/>
        </w:rPr>
      </w:pPr>
    </w:p>
    <w:p w14:paraId="2B558C16" w14:textId="77777777" w:rsidR="00EE2247" w:rsidRPr="00B326F1" w:rsidRDefault="00EE2247" w:rsidP="00EE2247">
      <w:pPr>
        <w:spacing w:line="360" w:lineRule="auto"/>
        <w:jc w:val="right"/>
        <w:rPr>
          <w:rFonts w:ascii="Arial" w:eastAsia="FiraSans-Light" w:hAnsi="Arial" w:cs="Arial"/>
        </w:rPr>
      </w:pPr>
      <w:r w:rsidRPr="00B326F1">
        <w:rPr>
          <w:rFonts w:ascii="Arial" w:eastAsia="FiraSans-Light" w:hAnsi="Arial" w:cs="Arial"/>
        </w:rPr>
        <w:lastRenderedPageBreak/>
        <w:t>…2</w:t>
      </w:r>
    </w:p>
    <w:p w14:paraId="2E5092DA" w14:textId="7D516677" w:rsidR="00EE2247" w:rsidRPr="00EE2247" w:rsidRDefault="00EE2247" w:rsidP="00EE2247">
      <w:pPr>
        <w:spacing w:line="360" w:lineRule="auto"/>
        <w:jc w:val="center"/>
        <w:rPr>
          <w:rFonts w:ascii="Arial" w:eastAsia="FiraSans-Light" w:hAnsi="Arial" w:cs="Arial"/>
        </w:rPr>
      </w:pPr>
      <w:r w:rsidRPr="00B326F1">
        <w:rPr>
          <w:rFonts w:ascii="Arial" w:eastAsia="FiraSans-Light" w:hAnsi="Arial" w:cs="Arial"/>
        </w:rPr>
        <w:t xml:space="preserve">- 2 </w:t>
      </w:r>
      <w:r>
        <w:rPr>
          <w:rFonts w:ascii="Arial" w:eastAsia="FiraSans-Light" w:hAnsi="Arial" w:cs="Arial"/>
        </w:rPr>
        <w:t>-</w:t>
      </w:r>
      <w:r w:rsidRPr="00EE2247">
        <w:rPr>
          <w:rFonts w:ascii="Arial" w:eastAsia="FiraSans-Light" w:hAnsi="Arial" w:cs="Arial"/>
        </w:rPr>
        <w:t xml:space="preserve"> </w:t>
      </w:r>
    </w:p>
    <w:p w14:paraId="66FE540D" w14:textId="724B2323" w:rsidR="00145538" w:rsidRDefault="0028625A" w:rsidP="00C34F48">
      <w:pPr>
        <w:pStyle w:val="Default"/>
        <w:suppressAutoHyphens/>
        <w:spacing w:line="360" w:lineRule="auto"/>
        <w:jc w:val="both"/>
        <w:rPr>
          <w:sz w:val="22"/>
          <w:szCs w:val="22"/>
        </w:rPr>
      </w:pPr>
      <w:r>
        <w:rPr>
          <w:sz w:val="22"/>
          <w:szCs w:val="22"/>
        </w:rPr>
        <w:t xml:space="preserve">„Wir freuen uns, dass erneut Auszubildende aus unserem Hause zu den Besten </w:t>
      </w:r>
      <w:r w:rsidR="0046043D">
        <w:rPr>
          <w:sz w:val="22"/>
          <w:szCs w:val="22"/>
        </w:rPr>
        <w:t xml:space="preserve">gehören. Das zeigt uns, dass sich die hohe Bedeutung, die wir der Nachwuchsförderung </w:t>
      </w:r>
      <w:r w:rsidR="0026703B">
        <w:rPr>
          <w:sz w:val="22"/>
          <w:szCs w:val="22"/>
        </w:rPr>
        <w:t xml:space="preserve">beimessen, positiv auf </w:t>
      </w:r>
      <w:r w:rsidR="00FC7A3B">
        <w:rPr>
          <w:sz w:val="22"/>
          <w:szCs w:val="22"/>
        </w:rPr>
        <w:t xml:space="preserve">die Motivation der </w:t>
      </w:r>
      <w:r w:rsidR="006267E3">
        <w:rPr>
          <w:sz w:val="22"/>
          <w:szCs w:val="22"/>
        </w:rPr>
        <w:t xml:space="preserve">Auszubildenden </w:t>
      </w:r>
      <w:r w:rsidR="00EF6CD7">
        <w:rPr>
          <w:sz w:val="22"/>
          <w:szCs w:val="22"/>
        </w:rPr>
        <w:t xml:space="preserve">auswirkt.“ </w:t>
      </w:r>
      <w:r w:rsidR="0034343B">
        <w:rPr>
          <w:sz w:val="22"/>
          <w:szCs w:val="22"/>
        </w:rPr>
        <w:t>erläutert</w:t>
      </w:r>
      <w:r w:rsidR="00EF6CD7">
        <w:rPr>
          <w:sz w:val="22"/>
          <w:szCs w:val="22"/>
        </w:rPr>
        <w:t xml:space="preserve"> </w:t>
      </w:r>
      <w:r w:rsidR="00145538">
        <w:rPr>
          <w:sz w:val="22"/>
          <w:szCs w:val="22"/>
        </w:rPr>
        <w:t xml:space="preserve">Dr. Martina Oldeweme </w:t>
      </w:r>
      <w:r w:rsidR="00A83211">
        <w:rPr>
          <w:sz w:val="22"/>
          <w:szCs w:val="22"/>
        </w:rPr>
        <w:t>(Personalman</w:t>
      </w:r>
      <w:r w:rsidR="009F08AE">
        <w:rPr>
          <w:sz w:val="22"/>
          <w:szCs w:val="22"/>
        </w:rPr>
        <w:t>agement)</w:t>
      </w:r>
      <w:r w:rsidR="00145538">
        <w:rPr>
          <w:sz w:val="22"/>
          <w:szCs w:val="22"/>
        </w:rPr>
        <w:t>.</w:t>
      </w:r>
    </w:p>
    <w:p w14:paraId="0F4E2403" w14:textId="055CCBDE" w:rsidR="0028625A" w:rsidRDefault="00C745DF" w:rsidP="00C34F48">
      <w:pPr>
        <w:pStyle w:val="Default"/>
        <w:suppressAutoHyphens/>
        <w:spacing w:line="360" w:lineRule="auto"/>
        <w:jc w:val="both"/>
        <w:rPr>
          <w:sz w:val="22"/>
          <w:szCs w:val="22"/>
        </w:rPr>
      </w:pPr>
      <w:r>
        <w:rPr>
          <w:sz w:val="22"/>
          <w:szCs w:val="22"/>
        </w:rPr>
        <w:t xml:space="preserve">Bei Remmers wird </w:t>
      </w:r>
      <w:r w:rsidR="00725484">
        <w:rPr>
          <w:sz w:val="22"/>
          <w:szCs w:val="22"/>
        </w:rPr>
        <w:t>nicht nur bei den Chemielaboranten viel Wert auf die Ausbildung gelegt</w:t>
      </w:r>
      <w:r w:rsidR="006C7224">
        <w:rPr>
          <w:sz w:val="22"/>
          <w:szCs w:val="22"/>
        </w:rPr>
        <w:t>. Das Unternehmen bietet</w:t>
      </w:r>
      <w:r w:rsidR="00620A15">
        <w:rPr>
          <w:sz w:val="22"/>
          <w:szCs w:val="22"/>
        </w:rPr>
        <w:t xml:space="preserve"> insgesamt zehn </w:t>
      </w:r>
      <w:r w:rsidR="00641A94">
        <w:rPr>
          <w:sz w:val="22"/>
          <w:szCs w:val="22"/>
        </w:rPr>
        <w:t>Ausbildungsberufe i</w:t>
      </w:r>
      <w:r w:rsidR="006E7436">
        <w:rPr>
          <w:sz w:val="22"/>
          <w:szCs w:val="22"/>
        </w:rPr>
        <w:t>n</w:t>
      </w:r>
      <w:r w:rsidR="00641A94">
        <w:rPr>
          <w:sz w:val="22"/>
          <w:szCs w:val="22"/>
        </w:rPr>
        <w:t xml:space="preserve"> kaufmännischen und technischen Bereichen sowie einem Bachelor-Studiengang </w:t>
      </w:r>
      <w:r w:rsidR="00EE2247">
        <w:rPr>
          <w:sz w:val="22"/>
          <w:szCs w:val="22"/>
        </w:rPr>
        <w:t>„Betriebswirt und nachhaltiges Management“ an.</w:t>
      </w:r>
    </w:p>
    <w:p w14:paraId="7573630E" w14:textId="77777777" w:rsidR="00EE2247" w:rsidRDefault="00EE2247" w:rsidP="009A7026">
      <w:pPr>
        <w:spacing w:after="0" w:line="360" w:lineRule="auto"/>
        <w:jc w:val="both"/>
        <w:rPr>
          <w:rFonts w:ascii="Arial" w:hAnsi="Arial" w:cs="Arial"/>
        </w:rPr>
      </w:pPr>
    </w:p>
    <w:p w14:paraId="127705C8" w14:textId="7A5C3DA3" w:rsidR="009A7026" w:rsidRDefault="009A7026" w:rsidP="009A7026">
      <w:pPr>
        <w:spacing w:after="0" w:line="360" w:lineRule="auto"/>
        <w:jc w:val="both"/>
        <w:rPr>
          <w:rFonts w:ascii="Arial" w:hAnsi="Arial" w:cs="Arial"/>
        </w:rPr>
      </w:pPr>
      <w:r>
        <w:rPr>
          <w:rFonts w:ascii="Arial" w:hAnsi="Arial" w:cs="Arial"/>
        </w:rPr>
        <w:t xml:space="preserve">Weitere Informationen erhalten Sie unter </w:t>
      </w:r>
      <w:hyperlink r:id="rId8" w:history="1">
        <w:r w:rsidR="00EE2247" w:rsidRPr="00592EFB">
          <w:rPr>
            <w:rStyle w:val="Hyperlink"/>
            <w:rFonts w:ascii="Arial" w:hAnsi="Arial" w:cs="Arial"/>
          </w:rPr>
          <w:t>www.remmers.de/ausbildung</w:t>
        </w:r>
      </w:hyperlink>
      <w:r>
        <w:rPr>
          <w:rFonts w:ascii="Arial" w:hAnsi="Arial" w:cs="Arial"/>
        </w:rPr>
        <w:t>.</w:t>
      </w:r>
    </w:p>
    <w:p w14:paraId="47C3DAAD" w14:textId="77777777" w:rsidR="00893A4B" w:rsidRDefault="00893A4B">
      <w:pPr>
        <w:suppressAutoHyphens w:val="0"/>
        <w:spacing w:after="0" w:line="240" w:lineRule="auto"/>
      </w:pPr>
    </w:p>
    <w:p w14:paraId="2D909F15" w14:textId="5DB6ECC0" w:rsidR="006E7436" w:rsidRPr="00156F51" w:rsidRDefault="006E7436" w:rsidP="006E7436">
      <w:pPr>
        <w:spacing w:after="0" w:line="360" w:lineRule="auto"/>
        <w:jc w:val="both"/>
        <w:rPr>
          <w:rFonts w:ascii="Arial" w:eastAsiaTheme="minorHAnsi" w:hAnsi="Arial" w:cs="Arial"/>
          <w:color w:val="000000"/>
          <w:lang w:eastAsia="en-US"/>
        </w:rPr>
      </w:pPr>
      <w:r w:rsidRPr="00156F51">
        <w:rPr>
          <w:rFonts w:ascii="Arial" w:eastAsiaTheme="minorHAnsi" w:hAnsi="Arial" w:cs="Arial"/>
          <w:color w:val="000000"/>
          <w:lang w:eastAsia="en-US"/>
        </w:rPr>
        <w:t>2.2</w:t>
      </w:r>
      <w:r w:rsidR="00B27ED2" w:rsidRPr="00156F51">
        <w:rPr>
          <w:rFonts w:ascii="Arial" w:eastAsiaTheme="minorHAnsi" w:hAnsi="Arial" w:cs="Arial"/>
          <w:color w:val="000000"/>
          <w:lang w:eastAsia="en-US"/>
        </w:rPr>
        <w:t>02</w:t>
      </w:r>
      <w:r w:rsidRPr="00156F51">
        <w:rPr>
          <w:rFonts w:ascii="Arial" w:eastAsiaTheme="minorHAnsi" w:hAnsi="Arial" w:cs="Arial"/>
          <w:color w:val="000000"/>
          <w:lang w:eastAsia="en-US"/>
        </w:rPr>
        <w:t xml:space="preserve"> Zeichen (inkl. Leerzeichen)</w:t>
      </w:r>
    </w:p>
    <w:p w14:paraId="2033A373" w14:textId="77777777" w:rsidR="006E7436" w:rsidRPr="00156F51" w:rsidRDefault="006E7436" w:rsidP="006E7436">
      <w:pPr>
        <w:spacing w:after="0" w:line="360" w:lineRule="auto"/>
        <w:jc w:val="both"/>
        <w:rPr>
          <w:rFonts w:ascii="Arial" w:eastAsiaTheme="minorHAnsi" w:hAnsi="Arial" w:cs="Arial"/>
          <w:color w:val="000000"/>
          <w:lang w:eastAsia="en-US"/>
        </w:rPr>
      </w:pPr>
      <w:r w:rsidRPr="00156F51">
        <w:rPr>
          <w:rFonts w:ascii="Arial" w:eastAsiaTheme="minorHAnsi" w:hAnsi="Arial" w:cs="Arial"/>
          <w:color w:val="000000"/>
          <w:lang w:eastAsia="en-US"/>
        </w:rPr>
        <w:t>Löningen, den 27. November 2023</w:t>
      </w:r>
    </w:p>
    <w:p w14:paraId="78123CCE" w14:textId="77777777" w:rsidR="006E7436" w:rsidRPr="00156F51" w:rsidRDefault="006E7436" w:rsidP="006E7436">
      <w:pPr>
        <w:spacing w:after="0" w:line="360" w:lineRule="auto"/>
        <w:jc w:val="both"/>
        <w:rPr>
          <w:rFonts w:ascii="Arial" w:eastAsiaTheme="minorHAnsi" w:hAnsi="Arial" w:cs="Arial"/>
          <w:color w:val="000000"/>
          <w:lang w:eastAsia="en-US"/>
        </w:rPr>
      </w:pPr>
      <w:r w:rsidRPr="00156F51">
        <w:rPr>
          <w:rFonts w:ascii="Arial" w:eastAsiaTheme="minorHAnsi" w:hAnsi="Arial" w:cs="Arial"/>
          <w:color w:val="000000"/>
          <w:lang w:eastAsia="en-US"/>
        </w:rPr>
        <w:t>Kontakt für Redaktionen: Christian Behrens, Tel. 0 54 32/83 858</w:t>
      </w:r>
    </w:p>
    <w:p w14:paraId="7A9C1412" w14:textId="7620801F" w:rsidR="006E7436" w:rsidRDefault="006E7436" w:rsidP="006E7436">
      <w:pPr>
        <w:spacing w:after="0" w:line="360" w:lineRule="auto"/>
        <w:jc w:val="both"/>
      </w:pPr>
    </w:p>
    <w:p w14:paraId="57E00DB6" w14:textId="497AE10C" w:rsidR="00B27ED2" w:rsidRDefault="00B27ED2" w:rsidP="006E7436">
      <w:pPr>
        <w:spacing w:after="0" w:line="360" w:lineRule="auto"/>
        <w:jc w:val="both"/>
      </w:pPr>
    </w:p>
    <w:p w14:paraId="0A1872B6" w14:textId="66F5726D" w:rsidR="00B27ED2" w:rsidRDefault="00B27ED2" w:rsidP="006E7436">
      <w:pPr>
        <w:spacing w:after="0" w:line="360" w:lineRule="auto"/>
        <w:jc w:val="both"/>
      </w:pPr>
    </w:p>
    <w:p w14:paraId="7133B648" w14:textId="67E4DD91" w:rsidR="00B27ED2" w:rsidRDefault="00B27ED2" w:rsidP="006E7436">
      <w:pPr>
        <w:spacing w:after="0" w:line="360" w:lineRule="auto"/>
        <w:jc w:val="both"/>
      </w:pPr>
    </w:p>
    <w:p w14:paraId="5214F5CA" w14:textId="092638BA" w:rsidR="00B27ED2" w:rsidRDefault="00B27ED2" w:rsidP="006E7436">
      <w:pPr>
        <w:spacing w:after="0" w:line="360" w:lineRule="auto"/>
        <w:jc w:val="both"/>
      </w:pPr>
    </w:p>
    <w:p w14:paraId="1A5AF218" w14:textId="2E0630E0" w:rsidR="00B27ED2" w:rsidRDefault="00B27ED2" w:rsidP="006E7436">
      <w:pPr>
        <w:spacing w:after="0" w:line="360" w:lineRule="auto"/>
        <w:jc w:val="both"/>
      </w:pPr>
    </w:p>
    <w:p w14:paraId="3E8DD705" w14:textId="627EA5E5" w:rsidR="00B27ED2" w:rsidRDefault="00B27ED2" w:rsidP="006E7436">
      <w:pPr>
        <w:spacing w:after="0" w:line="360" w:lineRule="auto"/>
        <w:jc w:val="both"/>
      </w:pPr>
    </w:p>
    <w:p w14:paraId="2FAF1C2E" w14:textId="6BD8F051" w:rsidR="00B27ED2" w:rsidRDefault="00B27ED2" w:rsidP="006E7436">
      <w:pPr>
        <w:spacing w:after="0" w:line="360" w:lineRule="auto"/>
        <w:jc w:val="both"/>
      </w:pPr>
    </w:p>
    <w:p w14:paraId="7C884AEF" w14:textId="13AFA83D" w:rsidR="00B27ED2" w:rsidRDefault="00B27ED2" w:rsidP="006E7436">
      <w:pPr>
        <w:spacing w:after="0" w:line="360" w:lineRule="auto"/>
        <w:jc w:val="both"/>
      </w:pPr>
    </w:p>
    <w:p w14:paraId="54D5F7E9" w14:textId="2F9497FD" w:rsidR="00B27ED2" w:rsidRDefault="00B27ED2" w:rsidP="006E7436">
      <w:pPr>
        <w:spacing w:after="0" w:line="360" w:lineRule="auto"/>
        <w:jc w:val="both"/>
      </w:pPr>
    </w:p>
    <w:p w14:paraId="72977F6D" w14:textId="3900737B" w:rsidR="00B27ED2" w:rsidRDefault="00B27ED2" w:rsidP="006E7436">
      <w:pPr>
        <w:spacing w:after="0" w:line="360" w:lineRule="auto"/>
        <w:jc w:val="both"/>
      </w:pPr>
    </w:p>
    <w:p w14:paraId="615B0B53" w14:textId="7CCE6097" w:rsidR="00B27ED2" w:rsidRDefault="00B27ED2" w:rsidP="006E7436">
      <w:pPr>
        <w:spacing w:after="0" w:line="360" w:lineRule="auto"/>
        <w:jc w:val="both"/>
      </w:pPr>
    </w:p>
    <w:p w14:paraId="0F7EA84E" w14:textId="77777777" w:rsidR="00B27ED2" w:rsidRDefault="00B27ED2" w:rsidP="006E7436">
      <w:pPr>
        <w:spacing w:after="0" w:line="360" w:lineRule="auto"/>
        <w:jc w:val="both"/>
      </w:pPr>
    </w:p>
    <w:p w14:paraId="50BAEFD9" w14:textId="4465D113" w:rsidR="006E7436" w:rsidRPr="008D15C9" w:rsidRDefault="006E7436" w:rsidP="006E7436">
      <w:pPr>
        <w:spacing w:line="360" w:lineRule="auto"/>
        <w:jc w:val="both"/>
        <w:rPr>
          <w:b/>
          <w:bCs/>
        </w:rPr>
      </w:pPr>
      <w:r w:rsidRPr="008D15C9">
        <w:rPr>
          <w:b/>
          <w:bCs/>
        </w:rPr>
        <w:lastRenderedPageBreak/>
        <w:t>Über Remmers</w:t>
      </w:r>
    </w:p>
    <w:p w14:paraId="2E9034AB" w14:textId="77777777" w:rsidR="006E7436" w:rsidRDefault="006E7436" w:rsidP="006E7436">
      <w:pPr>
        <w:spacing w:line="360" w:lineRule="auto"/>
        <w:jc w:val="both"/>
        <w:rPr>
          <w:color w:val="000000"/>
        </w:rPr>
      </w:pPr>
      <w:r w:rsidRPr="004D243C">
        <w:t>1949 von Bernhard Remmers gegründet, ist die Remmers Gruppe mit Sitz in Löningen bis heute ein unabhängiges und inhabergeführtes Familienunternehmen. Leidenschaftlicher Einsatz, ein partnerschaftliches Verhältnis zu Kunden sowie fortschrittliche Produkte und Dienstleistungen, die immer wieder Maßstäbe setzen: All das macht Remmers aus und hat das Unternehmen zu einem der führenden Spezialisten für bauchemische Produkte, Holzfarben und -lacke sowie Industrielacke werden lassen. Unter dem Motto „Machen!“ arbeiten rund 1.600 hochqualifizierte Fachkräfte in 19 Ländern jeden Tag daran, die Arbeit, die Projekte, die Ideen und Visionen von Kunden und Partnern gemeinsam ans Ziel zu bringen. Persönlich, engagiert, zupackend, fortschrittlich – und immer auch bodenständig und zuverlässig.</w:t>
      </w:r>
    </w:p>
    <w:p w14:paraId="518FBBA4" w14:textId="1DBC0308" w:rsidR="00893A4B" w:rsidRDefault="00893A4B" w:rsidP="00A42186">
      <w:pPr>
        <w:suppressAutoHyphens w:val="0"/>
        <w:spacing w:after="0" w:line="360" w:lineRule="auto"/>
      </w:pPr>
    </w:p>
    <w:p w14:paraId="50CD1775" w14:textId="77777777" w:rsidR="00B27ED2" w:rsidRDefault="00B27ED2" w:rsidP="00A42186">
      <w:pPr>
        <w:suppressAutoHyphens w:val="0"/>
        <w:spacing w:after="0" w:line="360" w:lineRule="auto"/>
      </w:pPr>
    </w:p>
    <w:p w14:paraId="5AA66766" w14:textId="289435E3" w:rsidR="00F36F58" w:rsidRPr="007B0C19" w:rsidRDefault="00F36F58" w:rsidP="00F36F58">
      <w:pPr>
        <w:spacing w:line="360" w:lineRule="auto"/>
        <w:jc w:val="both"/>
        <w:rPr>
          <w:u w:val="single"/>
        </w:rPr>
      </w:pPr>
      <w:r w:rsidRPr="007B0C19">
        <w:rPr>
          <w:u w:val="single"/>
        </w:rPr>
        <w:t>Bildunterschriften:</w:t>
      </w:r>
    </w:p>
    <w:p w14:paraId="02FFA687" w14:textId="3786ED9C" w:rsidR="00F36F58" w:rsidRDefault="00F36F58" w:rsidP="00CA04E8">
      <w:pPr>
        <w:spacing w:after="0" w:line="360" w:lineRule="auto"/>
        <w:jc w:val="both"/>
        <w:rPr>
          <w:rFonts w:ascii="Arial" w:hAnsi="Arial" w:cs="Arial"/>
          <w:lang w:eastAsia="de-DE"/>
        </w:rPr>
      </w:pPr>
      <w:r w:rsidRPr="00CA04E8">
        <w:rPr>
          <w:rFonts w:ascii="Arial" w:hAnsi="Arial" w:cs="Arial"/>
          <w:lang w:eastAsia="de-DE"/>
        </w:rPr>
        <w:t>15</w:t>
      </w:r>
      <w:r w:rsidR="00C23524">
        <w:rPr>
          <w:rFonts w:ascii="Arial" w:hAnsi="Arial" w:cs="Arial"/>
          <w:lang w:eastAsia="de-DE"/>
        </w:rPr>
        <w:t>11</w:t>
      </w:r>
      <w:r w:rsidRPr="00CA04E8">
        <w:rPr>
          <w:rFonts w:ascii="Arial" w:hAnsi="Arial" w:cs="Arial"/>
          <w:lang w:eastAsia="de-DE"/>
        </w:rPr>
        <w:t xml:space="preserve"> – 1 </w:t>
      </w:r>
      <w:r w:rsidR="00A42186">
        <w:rPr>
          <w:rFonts w:ascii="Arial" w:hAnsi="Arial" w:cs="Arial"/>
          <w:lang w:eastAsia="de-DE"/>
        </w:rPr>
        <w:t>Remmers Chemielaboranten</w:t>
      </w:r>
      <w:r w:rsidRPr="00CA04E8">
        <w:rPr>
          <w:rFonts w:ascii="Arial" w:hAnsi="Arial" w:cs="Arial"/>
          <w:lang w:eastAsia="de-DE"/>
        </w:rPr>
        <w:t>.jpg</w:t>
      </w:r>
    </w:p>
    <w:p w14:paraId="237C9A36" w14:textId="77777777" w:rsidR="006F6DB1" w:rsidRDefault="006F6DB1" w:rsidP="00F36F58">
      <w:pPr>
        <w:spacing w:line="360" w:lineRule="auto"/>
        <w:jc w:val="both"/>
      </w:pPr>
      <w:bookmarkStart w:id="0" w:name="_GoBack"/>
      <w:bookmarkEnd w:id="0"/>
      <w:r>
        <w:t xml:space="preserve">Henrik Hanankamp (Ausbildungsleiter der Chemielaboranten, rechts) freut sich mit Janina Schröder und Lukas Hudalla über ihren Ausbildungserfolg. Nicht auf dem Bild: Evgenij Maksimovic. </w:t>
      </w:r>
    </w:p>
    <w:p w14:paraId="4D369A88" w14:textId="4C278741" w:rsidR="00F36F58" w:rsidRDefault="00F36F58" w:rsidP="00F36F58">
      <w:pPr>
        <w:spacing w:line="360" w:lineRule="auto"/>
        <w:jc w:val="both"/>
        <w:rPr>
          <w:i/>
          <w:iCs/>
        </w:rPr>
      </w:pPr>
      <w:r w:rsidRPr="00E61F16">
        <w:rPr>
          <w:i/>
          <w:iCs/>
        </w:rPr>
        <w:t>Bildquelle: Remmers, Löningen</w:t>
      </w:r>
    </w:p>
    <w:sectPr w:rsidR="00F36F58" w:rsidSect="00057974">
      <w:pgSz w:w="11906" w:h="16838"/>
      <w:pgMar w:top="3402" w:right="3686" w:bottom="1134" w:left="1134"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HelveticaNeue-Roman">
    <w:charset w:val="00"/>
    <w:family w:val="swiss"/>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FiraSans-Ligh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213D8F"/>
    <w:multiLevelType w:val="hybridMultilevel"/>
    <w:tmpl w:val="3F006E42"/>
    <w:lvl w:ilvl="0" w:tplc="4C0CE17E">
      <w:start w:val="28"/>
      <w:numFmt w:val="bullet"/>
      <w:lvlText w:val="-"/>
      <w:lvlJc w:val="left"/>
      <w:pPr>
        <w:ind w:left="1080" w:hanging="360"/>
      </w:pPr>
      <w:rPr>
        <w:rFonts w:ascii="Calibri" w:eastAsia="Times New Roman" w:hAnsi="Calibri"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20F"/>
    <w:rsid w:val="00002AB5"/>
    <w:rsid w:val="00004FA9"/>
    <w:rsid w:val="00020CB9"/>
    <w:rsid w:val="00046F40"/>
    <w:rsid w:val="00057974"/>
    <w:rsid w:val="0006182D"/>
    <w:rsid w:val="000632F8"/>
    <w:rsid w:val="00071987"/>
    <w:rsid w:val="000856F5"/>
    <w:rsid w:val="000B015A"/>
    <w:rsid w:val="000B2279"/>
    <w:rsid w:val="000B2C70"/>
    <w:rsid w:val="000C19BF"/>
    <w:rsid w:val="000D0401"/>
    <w:rsid w:val="000E2948"/>
    <w:rsid w:val="000F30B7"/>
    <w:rsid w:val="000F4EC7"/>
    <w:rsid w:val="000F62C0"/>
    <w:rsid w:val="00114EC3"/>
    <w:rsid w:val="00134DA1"/>
    <w:rsid w:val="00145538"/>
    <w:rsid w:val="001544E1"/>
    <w:rsid w:val="00156F51"/>
    <w:rsid w:val="0016020F"/>
    <w:rsid w:val="001B0284"/>
    <w:rsid w:val="001B351E"/>
    <w:rsid w:val="001D139E"/>
    <w:rsid w:val="0021317E"/>
    <w:rsid w:val="00216668"/>
    <w:rsid w:val="00221786"/>
    <w:rsid w:val="00225D4D"/>
    <w:rsid w:val="00236BBF"/>
    <w:rsid w:val="00241B19"/>
    <w:rsid w:val="00265DF1"/>
    <w:rsid w:val="0026703B"/>
    <w:rsid w:val="0028625A"/>
    <w:rsid w:val="002A2449"/>
    <w:rsid w:val="002A3721"/>
    <w:rsid w:val="002B767F"/>
    <w:rsid w:val="002D127F"/>
    <w:rsid w:val="002D1C59"/>
    <w:rsid w:val="00303D9F"/>
    <w:rsid w:val="0032077E"/>
    <w:rsid w:val="00334CE2"/>
    <w:rsid w:val="0034343B"/>
    <w:rsid w:val="0035542D"/>
    <w:rsid w:val="00363468"/>
    <w:rsid w:val="003776E6"/>
    <w:rsid w:val="00396764"/>
    <w:rsid w:val="003B6B26"/>
    <w:rsid w:val="003C5E6F"/>
    <w:rsid w:val="003F2CB6"/>
    <w:rsid w:val="003F3519"/>
    <w:rsid w:val="00405535"/>
    <w:rsid w:val="004152D3"/>
    <w:rsid w:val="004200BD"/>
    <w:rsid w:val="0042334E"/>
    <w:rsid w:val="0043434C"/>
    <w:rsid w:val="00437B4A"/>
    <w:rsid w:val="00437D05"/>
    <w:rsid w:val="0046043D"/>
    <w:rsid w:val="00472056"/>
    <w:rsid w:val="00475681"/>
    <w:rsid w:val="004824EB"/>
    <w:rsid w:val="004C591A"/>
    <w:rsid w:val="004D4A09"/>
    <w:rsid w:val="004E3A19"/>
    <w:rsid w:val="004E40E4"/>
    <w:rsid w:val="004E7AC9"/>
    <w:rsid w:val="0050441A"/>
    <w:rsid w:val="00524E14"/>
    <w:rsid w:val="00547EEE"/>
    <w:rsid w:val="005568E8"/>
    <w:rsid w:val="0056472E"/>
    <w:rsid w:val="00577B7D"/>
    <w:rsid w:val="005B3ABF"/>
    <w:rsid w:val="005D3212"/>
    <w:rsid w:val="005E7E87"/>
    <w:rsid w:val="006005C8"/>
    <w:rsid w:val="00602976"/>
    <w:rsid w:val="00603FF7"/>
    <w:rsid w:val="0061226F"/>
    <w:rsid w:val="00612EF0"/>
    <w:rsid w:val="006143AC"/>
    <w:rsid w:val="00615D00"/>
    <w:rsid w:val="00620A15"/>
    <w:rsid w:val="006267E3"/>
    <w:rsid w:val="006368FE"/>
    <w:rsid w:val="00641A94"/>
    <w:rsid w:val="00643793"/>
    <w:rsid w:val="00657DA6"/>
    <w:rsid w:val="00670C8A"/>
    <w:rsid w:val="00686A87"/>
    <w:rsid w:val="006968EF"/>
    <w:rsid w:val="006B567F"/>
    <w:rsid w:val="006B6D56"/>
    <w:rsid w:val="006C6C5E"/>
    <w:rsid w:val="006C7224"/>
    <w:rsid w:val="006D145F"/>
    <w:rsid w:val="006D1AA6"/>
    <w:rsid w:val="006E7161"/>
    <w:rsid w:val="006E7436"/>
    <w:rsid w:val="006F5F68"/>
    <w:rsid w:val="006F6DB1"/>
    <w:rsid w:val="00706CA3"/>
    <w:rsid w:val="00725484"/>
    <w:rsid w:val="007549B2"/>
    <w:rsid w:val="007831E1"/>
    <w:rsid w:val="007B3850"/>
    <w:rsid w:val="007C1BC7"/>
    <w:rsid w:val="007C24DF"/>
    <w:rsid w:val="007D625C"/>
    <w:rsid w:val="007E2E1D"/>
    <w:rsid w:val="00812516"/>
    <w:rsid w:val="0081449E"/>
    <w:rsid w:val="00844874"/>
    <w:rsid w:val="00855548"/>
    <w:rsid w:val="00875AE2"/>
    <w:rsid w:val="00877388"/>
    <w:rsid w:val="00893A4B"/>
    <w:rsid w:val="008A5967"/>
    <w:rsid w:val="008B5AC5"/>
    <w:rsid w:val="008C0690"/>
    <w:rsid w:val="008D7399"/>
    <w:rsid w:val="008F5DB0"/>
    <w:rsid w:val="008F5EBA"/>
    <w:rsid w:val="00906F95"/>
    <w:rsid w:val="009121C5"/>
    <w:rsid w:val="00917867"/>
    <w:rsid w:val="00975664"/>
    <w:rsid w:val="00983EEF"/>
    <w:rsid w:val="009A7026"/>
    <w:rsid w:val="009C2EE3"/>
    <w:rsid w:val="009D786E"/>
    <w:rsid w:val="009E683B"/>
    <w:rsid w:val="009F08AE"/>
    <w:rsid w:val="00A22167"/>
    <w:rsid w:val="00A42186"/>
    <w:rsid w:val="00A50DEB"/>
    <w:rsid w:val="00A71D55"/>
    <w:rsid w:val="00A722C3"/>
    <w:rsid w:val="00A83211"/>
    <w:rsid w:val="00A94B09"/>
    <w:rsid w:val="00AA5D3A"/>
    <w:rsid w:val="00AB5CC9"/>
    <w:rsid w:val="00B01DD7"/>
    <w:rsid w:val="00B27ED2"/>
    <w:rsid w:val="00B326F1"/>
    <w:rsid w:val="00B37A62"/>
    <w:rsid w:val="00B51D58"/>
    <w:rsid w:val="00B81E54"/>
    <w:rsid w:val="00B8360E"/>
    <w:rsid w:val="00B93C51"/>
    <w:rsid w:val="00BC264C"/>
    <w:rsid w:val="00BC4B74"/>
    <w:rsid w:val="00C0035B"/>
    <w:rsid w:val="00C118EA"/>
    <w:rsid w:val="00C14660"/>
    <w:rsid w:val="00C22543"/>
    <w:rsid w:val="00C23524"/>
    <w:rsid w:val="00C34F48"/>
    <w:rsid w:val="00C53FF5"/>
    <w:rsid w:val="00C549A5"/>
    <w:rsid w:val="00C6769E"/>
    <w:rsid w:val="00C745DF"/>
    <w:rsid w:val="00C7642D"/>
    <w:rsid w:val="00C84582"/>
    <w:rsid w:val="00C93DDB"/>
    <w:rsid w:val="00C973E7"/>
    <w:rsid w:val="00CA04E8"/>
    <w:rsid w:val="00CA1162"/>
    <w:rsid w:val="00CC0A54"/>
    <w:rsid w:val="00CD733C"/>
    <w:rsid w:val="00D11477"/>
    <w:rsid w:val="00D13AA6"/>
    <w:rsid w:val="00D174A5"/>
    <w:rsid w:val="00D431F9"/>
    <w:rsid w:val="00D7217D"/>
    <w:rsid w:val="00D74C30"/>
    <w:rsid w:val="00D87939"/>
    <w:rsid w:val="00DA2487"/>
    <w:rsid w:val="00DC1C28"/>
    <w:rsid w:val="00DF6B42"/>
    <w:rsid w:val="00E068F1"/>
    <w:rsid w:val="00E45571"/>
    <w:rsid w:val="00E561E1"/>
    <w:rsid w:val="00E61C2F"/>
    <w:rsid w:val="00E8436B"/>
    <w:rsid w:val="00E93A04"/>
    <w:rsid w:val="00EB12A0"/>
    <w:rsid w:val="00ED4D50"/>
    <w:rsid w:val="00ED7623"/>
    <w:rsid w:val="00EE2247"/>
    <w:rsid w:val="00EF6CD7"/>
    <w:rsid w:val="00F05464"/>
    <w:rsid w:val="00F30371"/>
    <w:rsid w:val="00F34455"/>
    <w:rsid w:val="00F36B49"/>
    <w:rsid w:val="00F36F58"/>
    <w:rsid w:val="00F377D7"/>
    <w:rsid w:val="00F47FB9"/>
    <w:rsid w:val="00F641A9"/>
    <w:rsid w:val="00F82BDD"/>
    <w:rsid w:val="00F85B0D"/>
    <w:rsid w:val="00F86E59"/>
    <w:rsid w:val="00F970B0"/>
    <w:rsid w:val="00FA0413"/>
    <w:rsid w:val="00FB257B"/>
    <w:rsid w:val="00FB7C8D"/>
    <w:rsid w:val="00FC7A3B"/>
    <w:rsid w:val="00FD1128"/>
    <w:rsid w:val="00FD1E39"/>
    <w:rsid w:val="00FD1E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5211BE"/>
  <w15:chartTrackingRefBased/>
  <w15:docId w15:val="{C2CCCFE3-FF6C-4C14-B388-01752508C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2AB5"/>
    <w:pPr>
      <w:suppressAutoHyphens/>
      <w:spacing w:after="200" w:line="276" w:lineRule="auto"/>
    </w:pPr>
    <w:rPr>
      <w:rFonts w:cs="Calibri"/>
      <w:sz w:val="22"/>
      <w:szCs w:val="22"/>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uiPriority w:val="99"/>
    <w:rsid w:val="00F641A9"/>
  </w:style>
  <w:style w:type="character" w:customStyle="1" w:styleId="WW8Num1z1">
    <w:name w:val="WW8Num1z1"/>
    <w:uiPriority w:val="99"/>
    <w:rsid w:val="00F641A9"/>
  </w:style>
  <w:style w:type="character" w:customStyle="1" w:styleId="WW8Num1z2">
    <w:name w:val="WW8Num1z2"/>
    <w:uiPriority w:val="99"/>
    <w:rsid w:val="00F641A9"/>
  </w:style>
  <w:style w:type="character" w:customStyle="1" w:styleId="WW8Num1z3">
    <w:name w:val="WW8Num1z3"/>
    <w:uiPriority w:val="99"/>
    <w:rsid w:val="00F641A9"/>
  </w:style>
  <w:style w:type="character" w:customStyle="1" w:styleId="WW8Num1z4">
    <w:name w:val="WW8Num1z4"/>
    <w:uiPriority w:val="99"/>
    <w:rsid w:val="00F641A9"/>
  </w:style>
  <w:style w:type="character" w:customStyle="1" w:styleId="WW8Num1z5">
    <w:name w:val="WW8Num1z5"/>
    <w:uiPriority w:val="99"/>
    <w:rsid w:val="00F641A9"/>
  </w:style>
  <w:style w:type="character" w:customStyle="1" w:styleId="WW8Num1z6">
    <w:name w:val="WW8Num1z6"/>
    <w:uiPriority w:val="99"/>
    <w:rsid w:val="00F641A9"/>
  </w:style>
  <w:style w:type="character" w:customStyle="1" w:styleId="WW8Num1z7">
    <w:name w:val="WW8Num1z7"/>
    <w:uiPriority w:val="99"/>
    <w:rsid w:val="00F641A9"/>
  </w:style>
  <w:style w:type="character" w:customStyle="1" w:styleId="WW8Num1z8">
    <w:name w:val="WW8Num1z8"/>
    <w:uiPriority w:val="99"/>
    <w:rsid w:val="00F641A9"/>
  </w:style>
  <w:style w:type="character" w:customStyle="1" w:styleId="WW8Num2z0">
    <w:name w:val="WW8Num2z0"/>
    <w:uiPriority w:val="99"/>
    <w:rsid w:val="00F641A9"/>
    <w:rPr>
      <w:rFonts w:ascii="Symbol" w:hAnsi="Symbol"/>
    </w:rPr>
  </w:style>
  <w:style w:type="character" w:customStyle="1" w:styleId="WW8Num2z1">
    <w:name w:val="WW8Num2z1"/>
    <w:uiPriority w:val="99"/>
    <w:rsid w:val="00F641A9"/>
  </w:style>
  <w:style w:type="character" w:customStyle="1" w:styleId="WW8Num2z2">
    <w:name w:val="WW8Num2z2"/>
    <w:uiPriority w:val="99"/>
    <w:rsid w:val="00F641A9"/>
  </w:style>
  <w:style w:type="character" w:customStyle="1" w:styleId="WW8Num2z3">
    <w:name w:val="WW8Num2z3"/>
    <w:uiPriority w:val="99"/>
    <w:rsid w:val="00F641A9"/>
  </w:style>
  <w:style w:type="character" w:customStyle="1" w:styleId="WW8Num2z4">
    <w:name w:val="WW8Num2z4"/>
    <w:uiPriority w:val="99"/>
    <w:rsid w:val="00F641A9"/>
  </w:style>
  <w:style w:type="character" w:customStyle="1" w:styleId="WW8Num2z5">
    <w:name w:val="WW8Num2z5"/>
    <w:uiPriority w:val="99"/>
    <w:rsid w:val="00F641A9"/>
  </w:style>
  <w:style w:type="character" w:customStyle="1" w:styleId="WW8Num2z6">
    <w:name w:val="WW8Num2z6"/>
    <w:uiPriority w:val="99"/>
    <w:rsid w:val="00F641A9"/>
  </w:style>
  <w:style w:type="character" w:customStyle="1" w:styleId="WW8Num2z7">
    <w:name w:val="WW8Num2z7"/>
    <w:uiPriority w:val="99"/>
    <w:rsid w:val="00F641A9"/>
  </w:style>
  <w:style w:type="character" w:customStyle="1" w:styleId="WW8Num2z8">
    <w:name w:val="WW8Num2z8"/>
    <w:uiPriority w:val="99"/>
    <w:rsid w:val="00F641A9"/>
  </w:style>
  <w:style w:type="character" w:customStyle="1" w:styleId="bumpedfont15">
    <w:name w:val="bumpedfont15"/>
    <w:basedOn w:val="Absatz-Standardschriftart"/>
    <w:uiPriority w:val="99"/>
    <w:rsid w:val="00F641A9"/>
    <w:rPr>
      <w:rFonts w:cs="Times New Roman"/>
    </w:rPr>
  </w:style>
  <w:style w:type="character" w:customStyle="1" w:styleId="SprechblasentextZchn">
    <w:name w:val="Sprechblasentext Zchn"/>
    <w:basedOn w:val="Absatz-Standardschriftart"/>
    <w:uiPriority w:val="99"/>
    <w:rsid w:val="00F641A9"/>
    <w:rPr>
      <w:rFonts w:ascii="Tahoma" w:hAnsi="Tahoma" w:cs="Tahoma"/>
      <w:sz w:val="16"/>
      <w:szCs w:val="16"/>
    </w:rPr>
  </w:style>
  <w:style w:type="character" w:styleId="Hyperlink">
    <w:name w:val="Hyperlink"/>
    <w:basedOn w:val="Absatz-Standardschriftart"/>
    <w:uiPriority w:val="99"/>
    <w:rsid w:val="00F641A9"/>
    <w:rPr>
      <w:rFonts w:cs="Times New Roman"/>
      <w:color w:val="0000FF"/>
      <w:u w:val="single"/>
    </w:rPr>
  </w:style>
  <w:style w:type="character" w:customStyle="1" w:styleId="highlightselected">
    <w:name w:val="highlight selected"/>
    <w:basedOn w:val="Absatz-Standardschriftart"/>
    <w:uiPriority w:val="99"/>
    <w:rsid w:val="00F641A9"/>
    <w:rPr>
      <w:rFonts w:cs="Times New Roman"/>
    </w:rPr>
  </w:style>
  <w:style w:type="character" w:customStyle="1" w:styleId="BesuchterHyperlink">
    <w:name w:val="BesuchterHyperlink"/>
    <w:basedOn w:val="Absatz-Standardschriftart"/>
    <w:uiPriority w:val="99"/>
    <w:rsid w:val="00F641A9"/>
    <w:rPr>
      <w:rFonts w:cs="Times New Roman"/>
      <w:color w:val="800080"/>
      <w:u w:val="single"/>
    </w:rPr>
  </w:style>
  <w:style w:type="paragraph" w:customStyle="1" w:styleId="Heading">
    <w:name w:val="Heading"/>
    <w:basedOn w:val="Standard"/>
    <w:next w:val="Textkrper"/>
    <w:uiPriority w:val="99"/>
    <w:rsid w:val="00F641A9"/>
    <w:pPr>
      <w:keepNext/>
      <w:spacing w:before="240" w:after="120"/>
    </w:pPr>
    <w:rPr>
      <w:rFonts w:ascii="Arial" w:eastAsia="Microsoft YaHei" w:hAnsi="Arial" w:cs="Arial"/>
      <w:sz w:val="28"/>
      <w:szCs w:val="28"/>
    </w:rPr>
  </w:style>
  <w:style w:type="paragraph" w:styleId="Textkrper">
    <w:name w:val="Body Text"/>
    <w:basedOn w:val="Standard"/>
    <w:link w:val="TextkrperZchn"/>
    <w:uiPriority w:val="99"/>
    <w:rsid w:val="00F641A9"/>
    <w:pPr>
      <w:autoSpaceDE w:val="0"/>
      <w:spacing w:after="0" w:line="240" w:lineRule="auto"/>
    </w:pPr>
    <w:rPr>
      <w:rFonts w:ascii="HelveticaNeue-Roman" w:hAnsi="HelveticaNeue-Roman" w:cs="HelveticaNeue-Roman"/>
      <w:sz w:val="20"/>
      <w:szCs w:val="20"/>
    </w:rPr>
  </w:style>
  <w:style w:type="character" w:customStyle="1" w:styleId="TextkrperZchn">
    <w:name w:val="Textkörper Zchn"/>
    <w:basedOn w:val="Absatz-Standardschriftart"/>
    <w:link w:val="Textkrper"/>
    <w:uiPriority w:val="99"/>
    <w:semiHidden/>
    <w:locked/>
    <w:rsid w:val="00F641A9"/>
    <w:rPr>
      <w:rFonts w:ascii="Calibri" w:hAnsi="Calibri" w:cs="Calibri"/>
      <w:lang w:eastAsia="ar-SA" w:bidi="ar-SA"/>
    </w:rPr>
  </w:style>
  <w:style w:type="paragraph" w:styleId="Liste">
    <w:name w:val="List"/>
    <w:basedOn w:val="Textkrper"/>
    <w:uiPriority w:val="99"/>
    <w:rsid w:val="00F641A9"/>
  </w:style>
  <w:style w:type="paragraph" w:customStyle="1" w:styleId="Beschriftung1">
    <w:name w:val="Beschriftung1"/>
    <w:basedOn w:val="Standard"/>
    <w:uiPriority w:val="99"/>
    <w:rsid w:val="00F641A9"/>
    <w:pPr>
      <w:suppressLineNumbers/>
      <w:spacing w:before="120" w:after="120"/>
    </w:pPr>
    <w:rPr>
      <w:i/>
      <w:iCs/>
      <w:sz w:val="24"/>
      <w:szCs w:val="24"/>
    </w:rPr>
  </w:style>
  <w:style w:type="paragraph" w:customStyle="1" w:styleId="Index">
    <w:name w:val="Index"/>
    <w:basedOn w:val="Standard"/>
    <w:uiPriority w:val="99"/>
    <w:rsid w:val="00F641A9"/>
    <w:pPr>
      <w:suppressLineNumbers/>
    </w:pPr>
  </w:style>
  <w:style w:type="paragraph" w:customStyle="1" w:styleId="s4">
    <w:name w:val="s4"/>
    <w:basedOn w:val="Standard"/>
    <w:uiPriority w:val="99"/>
    <w:rsid w:val="00F641A9"/>
    <w:pPr>
      <w:spacing w:before="280" w:after="280" w:line="240" w:lineRule="auto"/>
    </w:pPr>
    <w:rPr>
      <w:rFonts w:cs="Times New Roman"/>
      <w:sz w:val="24"/>
      <w:szCs w:val="24"/>
    </w:rPr>
  </w:style>
  <w:style w:type="paragraph" w:customStyle="1" w:styleId="s6">
    <w:name w:val="s6"/>
    <w:basedOn w:val="Standard"/>
    <w:uiPriority w:val="99"/>
    <w:rsid w:val="00F641A9"/>
    <w:pPr>
      <w:spacing w:before="280" w:after="280" w:line="240" w:lineRule="auto"/>
    </w:pPr>
    <w:rPr>
      <w:rFonts w:cs="Times New Roman"/>
      <w:sz w:val="24"/>
      <w:szCs w:val="24"/>
    </w:rPr>
  </w:style>
  <w:style w:type="paragraph" w:styleId="Sprechblasentext">
    <w:name w:val="Balloon Text"/>
    <w:basedOn w:val="Standard"/>
    <w:link w:val="SprechblasentextZchn1"/>
    <w:uiPriority w:val="99"/>
    <w:rsid w:val="00F641A9"/>
    <w:pPr>
      <w:spacing w:after="0" w:line="240" w:lineRule="auto"/>
    </w:pPr>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locked/>
    <w:rsid w:val="00F641A9"/>
    <w:rPr>
      <w:rFonts w:ascii="Tahoma" w:hAnsi="Tahoma" w:cs="Tahoma"/>
      <w:sz w:val="16"/>
      <w:szCs w:val="16"/>
      <w:lang w:eastAsia="ar-SA" w:bidi="ar-SA"/>
    </w:rPr>
  </w:style>
  <w:style w:type="paragraph" w:customStyle="1" w:styleId="StandardLTGliederung1">
    <w:name w:val="Standard~LT~Gliederung 1"/>
    <w:uiPriority w:val="99"/>
    <w:rsid w:val="00F641A9"/>
    <w:pPr>
      <w:suppressAutoHyphens/>
      <w:autoSpaceDE w:val="0"/>
      <w:spacing w:after="283"/>
    </w:pPr>
    <w:rPr>
      <w:rFonts w:ascii="Mangal" w:eastAsia="Microsoft YaHei" w:hAnsi="Mangal" w:cs="Mangal"/>
      <w:color w:val="000000"/>
      <w:kern w:val="1"/>
      <w:sz w:val="64"/>
      <w:szCs w:val="64"/>
      <w:lang w:eastAsia="ar-SA"/>
    </w:rPr>
  </w:style>
  <w:style w:type="paragraph" w:customStyle="1" w:styleId="StandardLTGliederung2">
    <w:name w:val="Standard~LT~Gliederung 2"/>
    <w:basedOn w:val="StandardLTGliederung1"/>
    <w:uiPriority w:val="99"/>
    <w:rsid w:val="00F641A9"/>
    <w:pPr>
      <w:spacing w:after="227"/>
    </w:pPr>
    <w:rPr>
      <w:sz w:val="48"/>
      <w:szCs w:val="48"/>
    </w:rPr>
  </w:style>
  <w:style w:type="paragraph" w:customStyle="1" w:styleId="msolistparagraph0">
    <w:name w:val="msolistparagraph"/>
    <w:basedOn w:val="Standard"/>
    <w:uiPriority w:val="99"/>
    <w:rsid w:val="00F641A9"/>
    <w:pPr>
      <w:spacing w:after="0" w:line="240" w:lineRule="auto"/>
      <w:ind w:left="720"/>
    </w:pPr>
  </w:style>
  <w:style w:type="character" w:styleId="Kommentarzeichen">
    <w:name w:val="annotation reference"/>
    <w:basedOn w:val="Absatz-Standardschriftart"/>
    <w:uiPriority w:val="99"/>
    <w:rsid w:val="00F641A9"/>
    <w:rPr>
      <w:rFonts w:cs="Times New Roman"/>
      <w:sz w:val="16"/>
      <w:szCs w:val="16"/>
    </w:rPr>
  </w:style>
  <w:style w:type="paragraph" w:styleId="Kommentartext">
    <w:name w:val="annotation text"/>
    <w:basedOn w:val="Standard"/>
    <w:link w:val="KommentartextZchn"/>
    <w:uiPriority w:val="99"/>
    <w:rsid w:val="00F641A9"/>
    <w:rPr>
      <w:sz w:val="20"/>
      <w:szCs w:val="20"/>
    </w:rPr>
  </w:style>
  <w:style w:type="character" w:customStyle="1" w:styleId="KommentartextZchn">
    <w:name w:val="Kommentartext Zchn"/>
    <w:basedOn w:val="Absatz-Standardschriftart"/>
    <w:link w:val="Kommentartext"/>
    <w:uiPriority w:val="99"/>
    <w:semiHidden/>
    <w:locked/>
    <w:rsid w:val="00F641A9"/>
    <w:rPr>
      <w:rFonts w:ascii="Calibri" w:hAnsi="Calibri" w:cs="Calibri"/>
      <w:sz w:val="20"/>
      <w:szCs w:val="20"/>
      <w:lang w:eastAsia="ar-SA" w:bidi="ar-SA"/>
    </w:rPr>
  </w:style>
  <w:style w:type="paragraph" w:styleId="Kommentarthema">
    <w:name w:val="annotation subject"/>
    <w:basedOn w:val="Kommentartext"/>
    <w:next w:val="Kommentartext"/>
    <w:link w:val="KommentarthemaZchn"/>
    <w:uiPriority w:val="99"/>
    <w:semiHidden/>
    <w:unhideWhenUsed/>
    <w:rsid w:val="0016020F"/>
    <w:rPr>
      <w:b/>
      <w:bCs/>
    </w:rPr>
  </w:style>
  <w:style w:type="character" w:customStyle="1" w:styleId="KommentarthemaZchn">
    <w:name w:val="Kommentarthema Zchn"/>
    <w:basedOn w:val="KommentartextZchn"/>
    <w:link w:val="Kommentarthema"/>
    <w:uiPriority w:val="99"/>
    <w:semiHidden/>
    <w:locked/>
    <w:rsid w:val="0016020F"/>
    <w:rPr>
      <w:rFonts w:ascii="Calibri" w:hAnsi="Calibri" w:cs="Calibri"/>
      <w:b/>
      <w:bCs/>
      <w:sz w:val="20"/>
      <w:szCs w:val="20"/>
      <w:lang w:eastAsia="ar-SA" w:bidi="ar-SA"/>
    </w:rPr>
  </w:style>
  <w:style w:type="paragraph" w:styleId="StandardWeb">
    <w:name w:val="Normal (Web)"/>
    <w:basedOn w:val="Standard"/>
    <w:semiHidden/>
    <w:rsid w:val="001B0284"/>
    <w:pPr>
      <w:spacing w:before="280" w:after="280" w:line="240" w:lineRule="auto"/>
    </w:pPr>
    <w:rPr>
      <w:rFonts w:ascii="Times New Roman" w:hAnsi="Times New Roman" w:cs="Times New Roman"/>
      <w:sz w:val="24"/>
      <w:szCs w:val="24"/>
    </w:rPr>
  </w:style>
  <w:style w:type="character" w:styleId="NichtaufgelsteErwhnung">
    <w:name w:val="Unresolved Mention"/>
    <w:basedOn w:val="Absatz-Standardschriftart"/>
    <w:uiPriority w:val="99"/>
    <w:semiHidden/>
    <w:unhideWhenUsed/>
    <w:rsid w:val="00F34455"/>
    <w:rPr>
      <w:color w:val="605E5C"/>
      <w:shd w:val="clear" w:color="auto" w:fill="E1DFDD"/>
    </w:rPr>
  </w:style>
  <w:style w:type="paragraph" w:customStyle="1" w:styleId="Default">
    <w:name w:val="Default"/>
    <w:rsid w:val="00134DA1"/>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93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mmers.de/ausbildun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4747493022A614DA16B536762FD2997" ma:contentTypeVersion="17" ma:contentTypeDescription="Ein neues Dokument erstellen." ma:contentTypeScope="" ma:versionID="aaa095ced10a12039efba325c8212e60">
  <xsd:schema xmlns:xsd="http://www.w3.org/2001/XMLSchema" xmlns:xs="http://www.w3.org/2001/XMLSchema" xmlns:p="http://schemas.microsoft.com/office/2006/metadata/properties" xmlns:ns3="4b0d89cd-6dad-401f-801f-23fc5ba9a0f3" xmlns:ns4="d0ac4ad2-d81e-4dfd-8417-48f216e63e47" targetNamespace="http://schemas.microsoft.com/office/2006/metadata/properties" ma:root="true" ma:fieldsID="92c3174c83fc4dd985ba97047024858a" ns3:_="" ns4:_="">
    <xsd:import namespace="4b0d89cd-6dad-401f-801f-23fc5ba9a0f3"/>
    <xsd:import namespace="d0ac4ad2-d81e-4dfd-8417-48f216e63e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d89cd-6dad-401f-801f-23fc5ba9a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ac4ad2-d81e-4dfd-8417-48f216e63e47"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SharingHintHash" ma:index="19"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b0d89cd-6dad-401f-801f-23fc5ba9a0f3" xsi:nil="true"/>
  </documentManagement>
</p:properties>
</file>

<file path=customXml/itemProps1.xml><?xml version="1.0" encoding="utf-8"?>
<ds:datastoreItem xmlns:ds="http://schemas.openxmlformats.org/officeDocument/2006/customXml" ds:itemID="{419589E0-5479-4D99-882C-B35E0623A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d89cd-6dad-401f-801f-23fc5ba9a0f3"/>
    <ds:schemaRef ds:uri="d0ac4ad2-d81e-4dfd-8417-48f216e63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3DB8F5-D16B-4D10-AF00-F4C99C0AF0DB}">
  <ds:schemaRefs>
    <ds:schemaRef ds:uri="http://schemas.microsoft.com/sharepoint/v3/contenttype/forms"/>
  </ds:schemaRefs>
</ds:datastoreItem>
</file>

<file path=customXml/itemProps3.xml><?xml version="1.0" encoding="utf-8"?>
<ds:datastoreItem xmlns:ds="http://schemas.openxmlformats.org/officeDocument/2006/customXml" ds:itemID="{A683F268-F491-43A2-B4B3-570093AED0E1}">
  <ds:schemaRefs>
    <ds:schemaRef ds:uri="http://schemas.microsoft.com/office/2006/metadata/properties"/>
    <ds:schemaRef ds:uri="http://schemas.microsoft.com/office/infopath/2007/PartnerControls"/>
    <ds:schemaRef ds:uri="4b0d89cd-6dad-401f-801f-23fc5ba9a0f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464</Words>
  <Characters>3221</Characters>
  <Application>Microsoft Office Word</Application>
  <DocSecurity>0</DocSecurity>
  <Lines>87</Lines>
  <Paragraphs>22</Paragraphs>
  <ScaleCrop>false</ScaleCrop>
  <HeadingPairs>
    <vt:vector size="2" baseType="variant">
      <vt:variant>
        <vt:lpstr>Titel</vt:lpstr>
      </vt:variant>
      <vt:variant>
        <vt:i4>1</vt:i4>
      </vt:variant>
    </vt:vector>
  </HeadingPairs>
  <TitlesOfParts>
    <vt:vector size="1" baseType="lpstr">
      <vt:lpstr>01/20 4in1-Qualität im Doppelpack</vt:lpstr>
    </vt:vector>
  </TitlesOfParts>
  <Company>Remmers Bautstofftechnik GmbH</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01/20 4in1-Qualität im Doppelpack</dc:title>
  <dc:subject>4in1-Colorlacke</dc:subject>
  <dc:creator>Christian Behrens</dc:creator>
  <cp:keywords/>
  <cp:lastModifiedBy>Behrens, Christian</cp:lastModifiedBy>
  <cp:revision>13</cp:revision>
  <cp:lastPrinted>2023-11-16T10:01:00Z</cp:lastPrinted>
  <dcterms:created xsi:type="dcterms:W3CDTF">2023-11-28T16:06:00Z</dcterms:created>
  <dcterms:modified xsi:type="dcterms:W3CDTF">2023-11-30T13:42:00Z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0x01010064747493022A614DA16B536762FD2997</vt:lpwstr>
  </property>
</Properties>
</file>